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AB" w:rsidRPr="00DC75DA" w:rsidRDefault="00DC75DA">
      <w:pPr>
        <w:pStyle w:val="Standard"/>
        <w:tabs>
          <w:tab w:val="left" w:pos="567"/>
        </w:tabs>
        <w:jc w:val="both"/>
        <w:rPr>
          <w:b/>
          <w:sz w:val="28"/>
          <w:szCs w:val="28"/>
        </w:rPr>
      </w:pPr>
      <w:bookmarkStart w:id="0" w:name="_GoBack"/>
      <w:r w:rsidRPr="00DC75DA">
        <w:rPr>
          <w:b/>
          <w:sz w:val="28"/>
          <w:szCs w:val="28"/>
        </w:rPr>
        <w:t>Информационное сообщение</w:t>
      </w:r>
    </w:p>
    <w:bookmarkEnd w:id="0"/>
    <w:p w:rsidR="004133AB" w:rsidRDefault="00853E08">
      <w:pPr>
        <w:pStyle w:val="Standard"/>
        <w:tabs>
          <w:tab w:val="left" w:pos="567"/>
        </w:tabs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В соответствии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со статьей 39.18 Земельного кодекса Российской Федерации от 25 октября 2001 года № 136-ФЗ администрация городского округа Ревда информирует граждан о приеме заявлений на предлагаемые для предоставления в собственность земельные участки:</w:t>
      </w:r>
    </w:p>
    <w:p w:rsidR="004133AB" w:rsidRDefault="00853E08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</w:t>
      </w:r>
      <w:r>
        <w:rPr>
          <w:rFonts w:ascii="Liberation Serif" w:hAnsi="Liberation Serif" w:cs="Liberation Serif"/>
          <w:bCs/>
          <w:iCs/>
          <w:sz w:val="28"/>
          <w:szCs w:val="28"/>
        </w:rPr>
        <w:t>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ул. Деревообделочников, площадь в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соответствие схемы расположения земельного участка составляет 1029,00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133AB" w:rsidRDefault="00853E08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категория земель - земли сельскохозяйственного назначения, разрешенное использование – сельскохозяйственное использование, местоположение: Свердловская область, г. Ревда, южнее п.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Краснояр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кадастровый номер 66:21:1205001:962 площадь составляет 13030,00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133AB" w:rsidRDefault="00853E08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категория земель - земли сельскохозяйственного назначения, разрешенное использование – сельскохозяйственное использование, местоположение: Свердловская область, г. Ревда, площ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адь в соответствие схемы расположения земельного участка составляет 3373,00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133AB" w:rsidRDefault="00853E08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</w:t>
      </w:r>
      <w:r>
        <w:rPr>
          <w:rFonts w:ascii="Liberation Serif" w:hAnsi="Liberation Serif" w:cs="Liberation Serif"/>
          <w:bCs/>
          <w:iCs/>
          <w:sz w:val="28"/>
          <w:szCs w:val="28"/>
        </w:rPr>
        <w:t>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ул. Таежная, 30, кадастровый номер 66:21:0101077:770, площадь составляет 1050,00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133AB" w:rsidRDefault="004133AB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133AB" w:rsidRDefault="004133AB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133AB" w:rsidRDefault="00853E08">
      <w:pPr>
        <w:pStyle w:val="Standard"/>
        <w:jc w:val="both"/>
      </w:pPr>
      <w:r>
        <w:rPr>
          <w:rFonts w:ascii="Liberation Serif" w:hAnsi="Liberation Serif" w:cs="Liberation Serif"/>
          <w:bCs/>
          <w:iCs/>
          <w:sz w:val="28"/>
          <w:szCs w:val="28"/>
        </w:rPr>
        <w:t>Ознакомиться со схемой расположения земельного участка на кадастровом плане территории возможно, в у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правлении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 предварительной записи по телефону 8 (34397) 5-38-80 в понедельник: с 09.00 до 12.00 часов; среду с 9.00 до 12.00 часов</w:t>
      </w:r>
      <w:r>
        <w:rPr>
          <w:rFonts w:ascii="Liberation Serif" w:hAnsi="Liberation Serif" w:cs="Liberation Serif"/>
          <w:bCs/>
          <w:iCs/>
          <w:sz w:val="28"/>
          <w:szCs w:val="28"/>
        </w:rPr>
        <w:t>, по адресу: 623280, Свердловская область, г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. Ревда, ул. Цветников, 57, 2-ой этаж,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каб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. № 24, в понедельник: с 09.00 до 12.00 часов; среду с 9.00 до 12.00 часов</w:t>
      </w:r>
    </w:p>
    <w:p w:rsidR="004133AB" w:rsidRDefault="00853E08">
      <w:pPr>
        <w:pStyle w:val="Standard"/>
        <w:jc w:val="both"/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Подать заявление о намерении участвовать в аукционе по продаже такого земельного участка возможно в течение 30 дней со дня опубликования и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размещения настоящего извещения (с 05.04.2024 года по 04.05.2024 года включительно) непосредственно в управление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предварительно записаться по телефону 8 (34397) 5-38-80 в понед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ельник: с 09.00 до 12.00 часов;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среду с 9.00 до 12.00 часов,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по адресу: 623280, Свердловская область, г. Ревда, ул. Цветников, д. 57, 2-ой этаж, в понедельник: с 09.00 до 12.00 часов; среду с 9.00 до 12.00 часов.</w:t>
      </w:r>
    </w:p>
    <w:tbl>
      <w:tblPr>
        <w:tblW w:w="99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3155"/>
        <w:gridCol w:w="2340"/>
      </w:tblGrid>
      <w:tr w:rsidR="004133A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AB" w:rsidRDefault="004133AB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4133AB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AB" w:rsidRDefault="00853E08">
            <w:pPr>
              <w:pStyle w:val="Standard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управления по землепользованию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градостроительству администрации городского округа Ревда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AB" w:rsidRDefault="004133AB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4133AB" w:rsidRDefault="00853E08">
            <w:pPr>
              <w:pStyle w:val="Standard"/>
            </w:pP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SIGN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_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STAMP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AB" w:rsidRDefault="004133AB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133AB" w:rsidRDefault="004133AB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133AB" w:rsidRDefault="004133AB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133AB" w:rsidRDefault="004133AB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133AB" w:rsidRDefault="00853E08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Ю.В. Долгих</w:t>
            </w:r>
          </w:p>
        </w:tc>
      </w:tr>
    </w:tbl>
    <w:p w:rsidR="004133AB" w:rsidRDefault="004133AB">
      <w:pPr>
        <w:pStyle w:val="Standard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4133AB">
      <w:pgSz w:w="11906" w:h="16838"/>
      <w:pgMar w:top="426" w:right="1274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08" w:rsidRDefault="00853E08">
      <w:r>
        <w:separator/>
      </w:r>
    </w:p>
  </w:endnote>
  <w:endnote w:type="continuationSeparator" w:id="0">
    <w:p w:rsidR="00853E08" w:rsidRDefault="0085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08" w:rsidRDefault="00853E08">
      <w:r>
        <w:rPr>
          <w:color w:val="000000"/>
        </w:rPr>
        <w:separator/>
      </w:r>
    </w:p>
  </w:footnote>
  <w:footnote w:type="continuationSeparator" w:id="0">
    <w:p w:rsidR="00853E08" w:rsidRDefault="0085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6C60"/>
    <w:multiLevelType w:val="multilevel"/>
    <w:tmpl w:val="F13C2A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8A71AEB"/>
    <w:multiLevelType w:val="multilevel"/>
    <w:tmpl w:val="A168BDD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3AB"/>
    <w:rsid w:val="004133AB"/>
    <w:rsid w:val="00853E08"/>
    <w:rsid w:val="00D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Razgranichenie</dc:creator>
  <cp:lastModifiedBy>Илья</cp:lastModifiedBy>
  <cp:revision>2</cp:revision>
  <cp:lastPrinted>2023-04-25T08:34:00Z</cp:lastPrinted>
  <dcterms:created xsi:type="dcterms:W3CDTF">2024-04-11T04:13:00Z</dcterms:created>
  <dcterms:modified xsi:type="dcterms:W3CDTF">2024-04-11T04:13:00Z</dcterms:modified>
</cp:coreProperties>
</file>